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77777777" w:rsidR="000D46C1" w:rsidRPr="001C64AC" w:rsidRDefault="000D46C1"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Студенттердің өзіндік жұмыс сабақтарына арналған әдістемелік нұсқаулар</w:t>
      </w:r>
      <w:bookmarkEnd w:id="15"/>
      <w:bookmarkEnd w:id="16"/>
      <w:bookmarkEnd w:id="17"/>
      <w:bookmarkEnd w:id="18"/>
      <w:r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4E9B7F0A" w:rsidR="000D46C1" w:rsidRPr="00EE7A6E" w:rsidRDefault="00D366D2" w:rsidP="00EE7A6E">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7FB6A97F" w14:textId="73DD390E" w:rsidR="000D46C1" w:rsidRPr="00D366D2" w:rsidRDefault="00D366D2" w:rsidP="00D366D2">
      <w:pPr>
        <w:jc w:val="center"/>
        <w:rPr>
          <w:rFonts w:ascii="Times New Roman" w:hAnsi="Times New Roman" w:cs="Times New Roman"/>
        </w:rPr>
      </w:pPr>
      <w:r w:rsidRPr="00D366D2">
        <w:rPr>
          <w:rFonts w:ascii="Times New Roman" w:hAnsi="Times New Roman" w:cs="Times New Roman"/>
          <w:lang w:val="kk-KZ"/>
        </w:rPr>
        <w:t>«6B060106 Жасанды интеллектісі бар жоғары жүктелген ақпараттық жүйелер», «6B06107 Деректер туралы ғылым», «6B07113 Интеллектуалды басқару жүйесі», «6B05302 Киберфизика», «6В05303 Техникалық физика», «6В05305 Физика және нанотехнология», «6В01101 Педагогика және психология», «6B07112 Жылу энергетикасы», «6B07105 Материалтану және материалдар технологиясы», «6B01401 Дене шынықтыру және спорт», «6B02207 Шығыстану»</w:t>
      </w: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556DCAC0" w:rsidR="000D46C1" w:rsidRPr="00E66EC0"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D366D2">
        <w:rPr>
          <w:rFonts w:ascii="Times New Roman" w:hAnsi="Times New Roman" w:cs="Times New Roman"/>
          <w:sz w:val="28"/>
          <w:szCs w:val="28"/>
          <w:lang w:val="kk-KZ"/>
        </w:rPr>
        <w:t>23</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2A3E31E7" w14:textId="77777777" w:rsidR="00EE7A6E" w:rsidRDefault="00EE7A6E" w:rsidP="000D46C1">
      <w:pPr>
        <w:autoSpaceDE w:val="0"/>
        <w:autoSpaceDN w:val="0"/>
        <w:adjustRightInd w:val="0"/>
        <w:spacing w:after="0"/>
        <w:jc w:val="center"/>
        <w:rPr>
          <w:rFonts w:ascii="Times New Roman" w:hAnsi="Times New Roman" w:cs="Times New Roman"/>
          <w:b/>
          <w:sz w:val="28"/>
          <w:szCs w:val="28"/>
          <w:lang w:val="kk-KZ"/>
        </w:rPr>
      </w:pPr>
    </w:p>
    <w:p w14:paraId="2F0D39BF" w14:textId="77777777" w:rsidR="00EE7A6E" w:rsidRDefault="00EE7A6E" w:rsidP="000D46C1">
      <w:pPr>
        <w:autoSpaceDE w:val="0"/>
        <w:autoSpaceDN w:val="0"/>
        <w:adjustRightInd w:val="0"/>
        <w:spacing w:after="0"/>
        <w:jc w:val="center"/>
        <w:rPr>
          <w:rFonts w:ascii="Times New Roman" w:hAnsi="Times New Roman" w:cs="Times New Roman"/>
          <w:b/>
          <w:sz w:val="28"/>
          <w:szCs w:val="28"/>
          <w:lang w:val="kk-KZ"/>
        </w:rPr>
      </w:pPr>
    </w:p>
    <w:p w14:paraId="0BA3AFD1"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r w:rsidRPr="001A655C">
        <w:rPr>
          <w:rFonts w:ascii="Times New Roman" w:hAnsi="Times New Roman" w:cs="Times New Roman"/>
          <w:b/>
          <w:sz w:val="28"/>
          <w:szCs w:val="28"/>
          <w:lang w:val="kk-KZ"/>
        </w:rPr>
        <w:t xml:space="preserve">СӨЖ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7DD31553"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uk-UA"/>
        </w:rPr>
      </w:pPr>
      <w:proofErr w:type="spellStart"/>
      <w:r w:rsidRPr="001A655C">
        <w:rPr>
          <w:rFonts w:ascii="Times New Roman" w:hAnsi="Times New Roman" w:cs="Times New Roman"/>
          <w:b/>
          <w:i/>
          <w:sz w:val="28"/>
          <w:szCs w:val="28"/>
          <w:lang w:val="uk-UA"/>
        </w:rPr>
        <w:t>Өзіндік</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жұмысқа</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қойылатын</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талаптар</w:t>
      </w:r>
      <w:proofErr w:type="spellEnd"/>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6D9A3761" w14:textId="3855FDC1" w:rsidR="000D46C1" w:rsidRPr="001A655C" w:rsidRDefault="000D46C1" w:rsidP="000D46C1">
      <w:pPr>
        <w:spacing w:after="0"/>
        <w:jc w:val="both"/>
        <w:rPr>
          <w:rFonts w:ascii="Times New Roman" w:hAnsi="Times New Roman" w:cs="Times New Roman"/>
          <w:sz w:val="28"/>
          <w:szCs w:val="28"/>
          <w:lang w:val="kk-KZ"/>
        </w:rPr>
      </w:pPr>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талаптар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қойылады</w:t>
      </w:r>
      <w:proofErr w:type="spellEnd"/>
      <w:r w:rsidRPr="001A655C">
        <w:rPr>
          <w:rFonts w:ascii="Times New Roman" w:hAnsi="Times New Roman" w:cs="Times New Roman"/>
          <w:sz w:val="28"/>
          <w:szCs w:val="28"/>
          <w:lang w:val="uk-UA"/>
        </w:rPr>
        <w:t>:</w:t>
      </w:r>
      <w:r w:rsidRPr="001A655C">
        <w:rPr>
          <w:rFonts w:ascii="Times New Roman" w:hAnsi="Times New Roman" w:cs="Times New Roman"/>
          <w:b/>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жоспары</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екі</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немесе</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төрт</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бөлімше</w:t>
      </w:r>
      <w:r w:rsidRPr="001A655C">
        <w:rPr>
          <w:rFonts w:ascii="Times New Roman" w:hAnsi="Times New Roman" w:cs="Times New Roman"/>
          <w:sz w:val="28"/>
          <w:szCs w:val="28"/>
          <w:lang w:val="uk-UA"/>
        </w:rPr>
        <w:t>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артық-кем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ерекше</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жағдайда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бөлімше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мүмкін</w:t>
      </w:r>
      <w:proofErr w:type="spellEnd"/>
      <w:r w:rsidRPr="001A655C">
        <w:rPr>
          <w:rFonts w:ascii="Times New Roman" w:hAnsi="Times New Roman" w:cs="Times New Roman"/>
          <w:sz w:val="28"/>
          <w:szCs w:val="28"/>
          <w:lang w:val="uk-UA"/>
        </w:rPr>
        <w:t xml:space="preserve">. </w:t>
      </w:r>
    </w:p>
    <w:p w14:paraId="504B79CD" w14:textId="77777777" w:rsidR="000D46C1" w:rsidRPr="001A655C" w:rsidRDefault="000D46C1" w:rsidP="000D46C1">
      <w:pPr>
        <w:spacing w:after="0"/>
        <w:ind w:firstLine="708"/>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монографиялар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мақалаларды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оқып-талдаудың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көрсеткіштері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біріншіден</w:t>
      </w:r>
      <w:proofErr w:type="spellEnd"/>
      <w:r w:rsidRPr="001A655C">
        <w:rPr>
          <w:rFonts w:ascii="Times New Roman" w:hAnsi="Times New Roman" w:cs="Times New Roman"/>
          <w:sz w:val="28"/>
          <w:szCs w:val="28"/>
          <w:lang w:val="uk-UA"/>
        </w:rPr>
        <w:t xml:space="preserve">, докторант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тақырыбының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теориясы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терең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танып-білгендігін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екіншіден</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ғалымдар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ағымдар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көзқарасы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бағалай</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үшіншіден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тарихтағы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қазіргі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заманғы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маңызын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дәлелдеу</w:t>
      </w:r>
      <w:proofErr w:type="spellEnd"/>
      <w:r w:rsidRPr="001A655C">
        <w:rPr>
          <w:rFonts w:ascii="Times New Roman" w:hAnsi="Times New Roman" w:cs="Times New Roman"/>
          <w:sz w:val="28"/>
          <w:szCs w:val="28"/>
          <w:lang w:val="uk-UA"/>
        </w:rPr>
        <w:t>.</w:t>
      </w:r>
    </w:p>
    <w:p w14:paraId="7A8C8729" w14:textId="77777777" w:rsidR="000D46C1" w:rsidRPr="001A655C" w:rsidRDefault="000D46C1" w:rsidP="000D46C1">
      <w:pPr>
        <w:spacing w:after="0"/>
        <w:ind w:firstLine="709"/>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қатысы</w:t>
      </w:r>
      <w:proofErr w:type="spellEnd"/>
      <w:r w:rsidRPr="001A655C">
        <w:rPr>
          <w:rFonts w:ascii="Times New Roman" w:hAnsi="Times New Roman" w:cs="Times New Roman"/>
          <w:sz w:val="28"/>
          <w:szCs w:val="28"/>
          <w:lang w:val="uk-UA"/>
        </w:rPr>
        <w:t xml:space="preserve"> бар </w:t>
      </w:r>
      <w:proofErr w:type="spellStart"/>
      <w:r w:rsidRPr="001A655C">
        <w:rPr>
          <w:rFonts w:ascii="Times New Roman" w:hAnsi="Times New Roman" w:cs="Times New Roman"/>
          <w:sz w:val="28"/>
          <w:szCs w:val="28"/>
          <w:lang w:val="uk-UA"/>
        </w:rPr>
        <w:t>деген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концепцияларды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авторлары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еңбектерінің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тексте </w:t>
      </w:r>
      <w:proofErr w:type="spellStart"/>
      <w:r w:rsidRPr="001A655C">
        <w:rPr>
          <w:rFonts w:ascii="Times New Roman" w:hAnsi="Times New Roman" w:cs="Times New Roman"/>
          <w:sz w:val="28"/>
          <w:szCs w:val="28"/>
          <w:lang w:val="uk-UA"/>
        </w:rPr>
        <w:t>келтірілген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нөмірлеп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белгілеп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қою</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мәселе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бойынша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қалыптасқан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салыстыра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түсінігіне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біреуін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тиіс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құндылығы</w:t>
      </w:r>
      <w:proofErr w:type="spellEnd"/>
      <w:r w:rsidRPr="001A655C">
        <w:rPr>
          <w:rFonts w:ascii="Times New Roman" w:hAnsi="Times New Roman" w:cs="Times New Roman"/>
          <w:sz w:val="28"/>
          <w:szCs w:val="28"/>
          <w:lang w:val="uk-UA"/>
        </w:rPr>
        <w:t xml:space="preserve"> да, </w:t>
      </w:r>
      <w:proofErr w:type="spellStart"/>
      <w:r w:rsidRPr="001A655C">
        <w:rPr>
          <w:rFonts w:ascii="Times New Roman" w:hAnsi="Times New Roman" w:cs="Times New Roman"/>
          <w:sz w:val="28"/>
          <w:szCs w:val="28"/>
          <w:lang w:val="uk-UA"/>
        </w:rPr>
        <w:t>докторанттың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жеке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айғақты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алуымен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бағаланады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жақтарына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назар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аудара</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фактілер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уәждер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арқылы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алатындығы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деңгейін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көтере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түседі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логикалық</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дұрыс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жоспарға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шарт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құрылымы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Кіріспеде</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мақсаты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мұратын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әдебиеттерге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қысқаша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шолу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айтылады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ретінде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түйіндеме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келсек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көлемі</w:t>
      </w:r>
      <w:proofErr w:type="spellEnd"/>
      <w:r w:rsidRPr="001A655C">
        <w:rPr>
          <w:rFonts w:ascii="Times New Roman" w:hAnsi="Times New Roman" w:cs="Times New Roman"/>
          <w:sz w:val="28"/>
          <w:szCs w:val="28"/>
          <w:lang w:val="uk-UA"/>
        </w:rPr>
        <w:t xml:space="preserve"> 8 - 10 </w:t>
      </w:r>
      <w:proofErr w:type="spellStart"/>
      <w:r w:rsidRPr="001A655C">
        <w:rPr>
          <w:rFonts w:ascii="Times New Roman" w:hAnsi="Times New Roman" w:cs="Times New Roman"/>
          <w:sz w:val="28"/>
          <w:szCs w:val="28"/>
          <w:lang w:val="uk-UA"/>
        </w:rPr>
        <w:t>компьютерлік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қағаз</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шамасынан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қоспағанда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әрбір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қалдырылып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тараулардың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аттары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бет </w:t>
      </w:r>
      <w:proofErr w:type="spellStart"/>
      <w:r w:rsidRPr="001A655C">
        <w:rPr>
          <w:rFonts w:ascii="Times New Roman" w:hAnsi="Times New Roman" w:cs="Times New Roman"/>
          <w:sz w:val="28"/>
          <w:szCs w:val="28"/>
          <w:lang w:val="uk-UA"/>
        </w:rPr>
        <w:t>соңында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көрсетілуі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машинкада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немесе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компьютерде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теріліп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көрнекті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жазумен</w:t>
      </w:r>
      <w:proofErr w:type="spellEnd"/>
      <w:r w:rsidRPr="001A655C">
        <w:rPr>
          <w:rFonts w:ascii="Times New Roman" w:hAnsi="Times New Roman" w:cs="Times New Roman"/>
          <w:sz w:val="28"/>
          <w:szCs w:val="28"/>
          <w:lang w:val="uk-UA"/>
        </w:rPr>
        <w:t xml:space="preserve">, таза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түзетулерсіз</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қолмен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w:t>
      </w:r>
    </w:p>
    <w:p w14:paraId="7C2A19FD" w14:textId="4D0D8F0E" w:rsidR="000D46C1" w:rsidRDefault="000D46C1">
      <w:pPr>
        <w:rPr>
          <w:lang w:val="uk-UA"/>
        </w:rPr>
      </w:pPr>
    </w:p>
    <w:p w14:paraId="1C35D90A" w14:textId="77777777" w:rsidR="006930DD" w:rsidRPr="000D46C1" w:rsidRDefault="006930DD">
      <w:pPr>
        <w:rPr>
          <w:lang w:val="uk-UA"/>
        </w:rPr>
      </w:pPr>
    </w:p>
    <w:tbl>
      <w:tblPr>
        <w:tblW w:w="987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186FC2" w14:paraId="2AB0BE04" w14:textId="77777777" w:rsidTr="00186FC2">
        <w:trPr>
          <w:gridAfter w:val="1"/>
          <w:wAfter w:w="8" w:type="dxa"/>
        </w:trPr>
        <w:tc>
          <w:tcPr>
            <w:tcW w:w="9866" w:type="dxa"/>
            <w:gridSpan w:val="4"/>
            <w:tcBorders>
              <w:top w:val="nil"/>
              <w:left w:val="nil"/>
              <w:bottom w:val="nil"/>
              <w:right w:val="nil"/>
            </w:tcBorders>
          </w:tcPr>
          <w:p w14:paraId="44F9BFD5" w14:textId="77777777" w:rsidR="00420A33" w:rsidRPr="00186FC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186FC2">
              <w:rPr>
                <w:rFonts w:ascii="Times New Roman" w:hAnsi="Times New Roman"/>
                <w:b/>
                <w:sz w:val="24"/>
                <w:szCs w:val="24"/>
                <w:lang w:val="kk-KZ"/>
              </w:rPr>
              <w:t>Оқу курсы мазмұнын</w:t>
            </w:r>
            <w:r w:rsidR="000D46C1" w:rsidRPr="00186FC2">
              <w:rPr>
                <w:rFonts w:ascii="Times New Roman" w:hAnsi="Times New Roman"/>
                <w:b/>
                <w:sz w:val="24"/>
                <w:szCs w:val="24"/>
                <w:lang w:val="kk-KZ"/>
              </w:rPr>
              <w:t>а сәйкес өзіндік жұмыс тапсырмалары</w:t>
            </w:r>
            <w:r w:rsidRPr="00186FC2">
              <w:rPr>
                <w:rFonts w:ascii="Times New Roman" w:hAnsi="Times New Roman"/>
                <w:b/>
                <w:sz w:val="24"/>
                <w:szCs w:val="24"/>
                <w:lang w:val="kk-KZ"/>
              </w:rPr>
              <w:t>:</w:t>
            </w:r>
          </w:p>
          <w:p w14:paraId="3C412838" w14:textId="77777777" w:rsidR="00EF3D54" w:rsidRPr="00186FC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186FC2" w14:paraId="03F575DE"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Апта</w:t>
            </w:r>
            <w:r w:rsidRPr="00186FC2">
              <w:rPr>
                <w:rFonts w:ascii="Times New Roman" w:hAnsi="Times New Roman" w:cs="Times New Roman"/>
                <w:sz w:val="24"/>
                <w:szCs w:val="24"/>
              </w:rPr>
              <w:t xml:space="preserve"> / </w:t>
            </w:r>
            <w:r w:rsidRPr="00186FC2">
              <w:rPr>
                <w:rFonts w:ascii="Times New Roman" w:hAnsi="Times New Roman" w:cs="Times New Roman"/>
                <w:sz w:val="24"/>
                <w:szCs w:val="24"/>
                <w:lang w:val="kk-KZ"/>
              </w:rPr>
              <w:t>күні</w:t>
            </w:r>
          </w:p>
        </w:tc>
        <w:tc>
          <w:tcPr>
            <w:tcW w:w="6946" w:type="dxa"/>
          </w:tcPr>
          <w:p w14:paraId="3106C4B2"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 xml:space="preserve">Тақырыптар атауы </w:t>
            </w:r>
            <w:r w:rsidRPr="00186FC2">
              <w:rPr>
                <w:rFonts w:ascii="Times New Roman" w:hAnsi="Times New Roman" w:cs="Times New Roman"/>
                <w:sz w:val="24"/>
                <w:szCs w:val="24"/>
              </w:rPr>
              <w:t>(</w:t>
            </w:r>
            <w:r w:rsidRPr="00186FC2">
              <w:rPr>
                <w:rFonts w:ascii="Times New Roman" w:hAnsi="Times New Roman" w:cs="Times New Roman"/>
                <w:sz w:val="24"/>
                <w:szCs w:val="24"/>
                <w:lang w:val="kk-KZ"/>
              </w:rPr>
              <w:t>дәрістер</w:t>
            </w:r>
            <w:r w:rsidRPr="00186FC2">
              <w:rPr>
                <w:rFonts w:ascii="Times New Roman" w:hAnsi="Times New Roman" w:cs="Times New Roman"/>
                <w:sz w:val="24"/>
                <w:szCs w:val="24"/>
              </w:rPr>
              <w:t xml:space="preserve">, </w:t>
            </w:r>
            <w:proofErr w:type="spellStart"/>
            <w:r w:rsidRPr="00186FC2">
              <w:rPr>
                <w:rFonts w:ascii="Times New Roman" w:hAnsi="Times New Roman" w:cs="Times New Roman"/>
                <w:sz w:val="24"/>
                <w:szCs w:val="24"/>
              </w:rPr>
              <w:t>практи</w:t>
            </w:r>
            <w:proofErr w:type="spellEnd"/>
            <w:r w:rsidRPr="00186FC2">
              <w:rPr>
                <w:rFonts w:ascii="Times New Roman" w:hAnsi="Times New Roman" w:cs="Times New Roman"/>
                <w:sz w:val="24"/>
                <w:szCs w:val="24"/>
                <w:lang w:val="kk-KZ"/>
              </w:rPr>
              <w:t>калық сабақтар</w:t>
            </w:r>
            <w:r w:rsidRPr="00186FC2">
              <w:rPr>
                <w:rFonts w:ascii="Times New Roman" w:hAnsi="Times New Roman" w:cs="Times New Roman"/>
                <w:sz w:val="24"/>
                <w:szCs w:val="24"/>
              </w:rPr>
              <w:t>,</w:t>
            </w:r>
            <w:r w:rsidRPr="00186FC2">
              <w:rPr>
                <w:rFonts w:ascii="Times New Roman" w:hAnsi="Times New Roman" w:cs="Times New Roman"/>
                <w:sz w:val="24"/>
                <w:szCs w:val="24"/>
                <w:lang w:val="kk-KZ"/>
              </w:rPr>
              <w:t xml:space="preserve"> СӨЖ</w:t>
            </w:r>
            <w:r w:rsidRPr="00186FC2">
              <w:rPr>
                <w:rFonts w:ascii="Times New Roman" w:hAnsi="Times New Roman" w:cs="Times New Roman"/>
                <w:sz w:val="24"/>
                <w:szCs w:val="24"/>
              </w:rPr>
              <w:t>)</w:t>
            </w:r>
          </w:p>
        </w:tc>
        <w:tc>
          <w:tcPr>
            <w:tcW w:w="850" w:type="dxa"/>
          </w:tcPr>
          <w:p w14:paraId="6BB4AC6A"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Сағат саны</w:t>
            </w:r>
          </w:p>
        </w:tc>
        <w:tc>
          <w:tcPr>
            <w:tcW w:w="1227" w:type="dxa"/>
            <w:gridSpan w:val="2"/>
          </w:tcPr>
          <w:p w14:paraId="0D4750DA" w14:textId="77777777" w:rsidR="00B47F86" w:rsidRPr="00186FC2" w:rsidRDefault="00B47F86" w:rsidP="00B47F86">
            <w:pPr>
              <w:spacing w:after="0" w:line="240" w:lineRule="auto"/>
              <w:ind w:left="-108"/>
              <w:rPr>
                <w:rFonts w:ascii="Times New Roman" w:hAnsi="Times New Roman" w:cs="Times New Roman"/>
                <w:sz w:val="24"/>
                <w:szCs w:val="24"/>
              </w:rPr>
            </w:pPr>
            <w:proofErr w:type="spellStart"/>
            <w:r w:rsidRPr="00186FC2">
              <w:rPr>
                <w:rFonts w:ascii="Times New Roman" w:hAnsi="Times New Roman" w:cs="Times New Roman"/>
                <w:sz w:val="24"/>
                <w:szCs w:val="24"/>
              </w:rPr>
              <w:t>Максимал</w:t>
            </w:r>
            <w:proofErr w:type="spellEnd"/>
            <w:r w:rsidRPr="00186FC2">
              <w:rPr>
                <w:rFonts w:ascii="Times New Roman" w:hAnsi="Times New Roman" w:cs="Times New Roman"/>
                <w:sz w:val="24"/>
                <w:szCs w:val="24"/>
                <w:lang w:val="kk-KZ"/>
              </w:rPr>
              <w:t>ды бал</w:t>
            </w:r>
            <w:r w:rsidR="00923955" w:rsidRPr="00186FC2">
              <w:rPr>
                <w:rFonts w:ascii="Times New Roman" w:hAnsi="Times New Roman" w:cs="Times New Roman"/>
                <w:sz w:val="24"/>
                <w:szCs w:val="24"/>
                <w:lang w:val="kk-KZ"/>
              </w:rPr>
              <w:t>л</w:t>
            </w:r>
          </w:p>
        </w:tc>
      </w:tr>
      <w:tr w:rsidR="00A260AC" w:rsidRPr="00186FC2" w14:paraId="3E641B05"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1</w:t>
            </w:r>
          </w:p>
        </w:tc>
        <w:tc>
          <w:tcPr>
            <w:tcW w:w="6946" w:type="dxa"/>
          </w:tcPr>
          <w:p w14:paraId="6CF9236C"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2</w:t>
            </w:r>
          </w:p>
        </w:tc>
        <w:tc>
          <w:tcPr>
            <w:tcW w:w="850" w:type="dxa"/>
          </w:tcPr>
          <w:p w14:paraId="2CD0D880"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3</w:t>
            </w:r>
          </w:p>
        </w:tc>
        <w:tc>
          <w:tcPr>
            <w:tcW w:w="1227" w:type="dxa"/>
            <w:gridSpan w:val="2"/>
          </w:tcPr>
          <w:p w14:paraId="630E807D"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5</w:t>
            </w:r>
          </w:p>
        </w:tc>
      </w:tr>
      <w:tr w:rsidR="00A260AC" w:rsidRPr="00186FC2" w14:paraId="17E3A0ED"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16D5FF7" w14:textId="77777777" w:rsidR="00A260AC" w:rsidRPr="00186FC2" w:rsidRDefault="00A260AC" w:rsidP="00AA6DEF">
            <w:pPr>
              <w:spacing w:after="0" w:line="240" w:lineRule="auto"/>
              <w:jc w:val="both"/>
              <w:rPr>
                <w:rFonts w:ascii="Times New Roman" w:hAnsi="Times New Roman" w:cs="Times New Roman"/>
                <w:i/>
                <w:sz w:val="24"/>
                <w:szCs w:val="24"/>
              </w:rPr>
            </w:pPr>
          </w:p>
        </w:tc>
        <w:tc>
          <w:tcPr>
            <w:tcW w:w="6946" w:type="dxa"/>
          </w:tcPr>
          <w:p w14:paraId="7C0755B4" w14:textId="77777777" w:rsidR="00A260AC" w:rsidRPr="00186FC2" w:rsidRDefault="00AA6DEF" w:rsidP="00AA6DEF">
            <w:pPr>
              <w:spacing w:after="0" w:line="240" w:lineRule="auto"/>
              <w:jc w:val="both"/>
              <w:rPr>
                <w:rFonts w:ascii="Times New Roman" w:hAnsi="Times New Roman" w:cs="Times New Roman"/>
                <w:i/>
                <w:sz w:val="24"/>
                <w:szCs w:val="24"/>
                <w:lang w:val="kk-KZ"/>
              </w:rPr>
            </w:pPr>
            <w:r w:rsidRPr="00186FC2">
              <w:rPr>
                <w:rFonts w:ascii="Times New Roman" w:hAnsi="Times New Roman" w:cs="Times New Roman"/>
                <w:i/>
                <w:sz w:val="24"/>
                <w:szCs w:val="24"/>
                <w:lang w:val="kk-KZ"/>
              </w:rPr>
              <w:t xml:space="preserve">І Модуль. </w:t>
            </w:r>
            <w:r w:rsidRPr="00186FC2">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186FC2">
              <w:rPr>
                <w:rFonts w:ascii="Times New Roman" w:hAnsi="Times New Roman" w:cs="Times New Roman"/>
                <w:i/>
                <w:sz w:val="24"/>
                <w:szCs w:val="24"/>
                <w:lang w:val="kk-KZ"/>
              </w:rPr>
              <w:t xml:space="preserve"> </w:t>
            </w:r>
          </w:p>
        </w:tc>
        <w:tc>
          <w:tcPr>
            <w:tcW w:w="850" w:type="dxa"/>
          </w:tcPr>
          <w:p w14:paraId="406FC577" w14:textId="77777777" w:rsidR="00A260AC" w:rsidRPr="00186FC2" w:rsidRDefault="00A260AC" w:rsidP="00AA6DEF">
            <w:pPr>
              <w:spacing w:after="0" w:line="240" w:lineRule="auto"/>
              <w:jc w:val="both"/>
              <w:rPr>
                <w:rFonts w:ascii="Times New Roman" w:hAnsi="Times New Roman" w:cs="Times New Roman"/>
                <w:i/>
                <w:sz w:val="24"/>
                <w:szCs w:val="24"/>
                <w:lang w:val="kk-KZ"/>
              </w:rPr>
            </w:pPr>
          </w:p>
        </w:tc>
        <w:tc>
          <w:tcPr>
            <w:tcW w:w="1227" w:type="dxa"/>
            <w:gridSpan w:val="2"/>
          </w:tcPr>
          <w:p w14:paraId="1AF72F70" w14:textId="77777777" w:rsidR="00A260AC" w:rsidRPr="00186FC2" w:rsidRDefault="00A260AC" w:rsidP="00AA6DEF">
            <w:pPr>
              <w:spacing w:after="0" w:line="240" w:lineRule="auto"/>
              <w:jc w:val="both"/>
              <w:rPr>
                <w:rFonts w:ascii="Times New Roman" w:hAnsi="Times New Roman" w:cs="Times New Roman"/>
                <w:i/>
                <w:sz w:val="24"/>
                <w:szCs w:val="24"/>
                <w:lang w:val="kk-KZ"/>
              </w:rPr>
            </w:pPr>
          </w:p>
        </w:tc>
      </w:tr>
      <w:tr w:rsidR="00A260AC" w:rsidRPr="00186FC2" w14:paraId="306607F4"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1</w:t>
            </w:r>
          </w:p>
        </w:tc>
        <w:tc>
          <w:tcPr>
            <w:tcW w:w="6946" w:type="dxa"/>
          </w:tcPr>
          <w:p w14:paraId="6C12C03F" w14:textId="376808B2"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w:t>
            </w:r>
            <w:r w:rsidRPr="00186FC2">
              <w:rPr>
                <w:rFonts w:ascii="Times New Roman" w:hAnsi="Times New Roman" w:cs="Times New Roman"/>
                <w:b/>
                <w:sz w:val="24"/>
                <w:szCs w:val="24"/>
                <w:lang w:val="en-US"/>
              </w:rPr>
              <w:t>1</w:t>
            </w:r>
            <w:r w:rsidRPr="00186FC2">
              <w:rPr>
                <w:rFonts w:ascii="Times New Roman" w:hAnsi="Times New Roman" w:cs="Times New Roman"/>
                <w:b/>
                <w:sz w:val="24"/>
                <w:szCs w:val="24"/>
                <w:lang w:val="en-US"/>
              </w:rPr>
              <w:t>.</w:t>
            </w:r>
          </w:p>
          <w:p w14:paraId="43921027" w14:textId="77777777" w:rsidR="00DA29A1" w:rsidRPr="00186FC2" w:rsidRDefault="00DA29A1" w:rsidP="00DA29A1">
            <w:pPr>
              <w:tabs>
                <w:tab w:val="left" w:pos="1276"/>
              </w:tabs>
              <w:rPr>
                <w:rFonts w:ascii="Times New Roman" w:hAnsi="Times New Roman" w:cs="Times New Roman"/>
                <w:color w:val="000000" w:themeColor="text1"/>
                <w:sz w:val="24"/>
                <w:szCs w:val="24"/>
                <w:lang w:val="kk-KZ"/>
              </w:rPr>
            </w:pPr>
            <w:r w:rsidRPr="00186FC2">
              <w:rPr>
                <w:rFonts w:ascii="Times New Roman" w:hAnsi="Times New Roman" w:cs="Times New Roman"/>
                <w:color w:val="000000" w:themeColor="text1"/>
                <w:sz w:val="24"/>
                <w:szCs w:val="24"/>
                <w:lang w:val="kk-KZ"/>
              </w:rPr>
              <w:t>№1 тапсырма: Сәттілікке жету және сәтсіздіктен қашу мотивациясы талдау арқылы «Менің өмірлік жоспарым» атты жоба ұсыну.</w:t>
            </w:r>
          </w:p>
          <w:p w14:paraId="1ABC177B" w14:textId="5582848E" w:rsidR="00A260AC" w:rsidRPr="00186FC2" w:rsidRDefault="00DA29A1" w:rsidP="00DA29A1">
            <w:pPr>
              <w:spacing w:after="0" w:line="240" w:lineRule="auto"/>
              <w:jc w:val="both"/>
              <w:rPr>
                <w:rFonts w:ascii="Times New Roman" w:hAnsi="Times New Roman" w:cs="Times New Roman"/>
                <w:sz w:val="24"/>
                <w:szCs w:val="24"/>
                <w:lang w:val="kk-KZ"/>
              </w:rPr>
            </w:pPr>
            <w:r w:rsidRPr="00186FC2">
              <w:rPr>
                <w:rFonts w:ascii="Times New Roman" w:hAnsi="Times New Roman" w:cs="Times New Roman"/>
                <w:color w:val="000000" w:themeColor="text1"/>
                <w:sz w:val="24"/>
                <w:szCs w:val="24"/>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850" w:type="dxa"/>
          </w:tcPr>
          <w:p w14:paraId="3CDD7870" w14:textId="77777777" w:rsidR="00A260AC" w:rsidRPr="00186FC2" w:rsidRDefault="00A260AC" w:rsidP="00F15AF3">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1</w:t>
            </w:r>
          </w:p>
        </w:tc>
        <w:tc>
          <w:tcPr>
            <w:tcW w:w="1227" w:type="dxa"/>
            <w:gridSpan w:val="2"/>
          </w:tcPr>
          <w:p w14:paraId="176247B7" w14:textId="02202ABB" w:rsidR="00A260AC" w:rsidRPr="00186FC2" w:rsidRDefault="00DA29A1" w:rsidP="00F15AF3">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25</w:t>
            </w:r>
          </w:p>
        </w:tc>
        <w:bookmarkStart w:id="19" w:name="_GoBack"/>
        <w:bookmarkEnd w:id="19"/>
      </w:tr>
      <w:tr w:rsidR="000D46C1" w:rsidRPr="00186FC2" w14:paraId="5E5F8A9D"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2</w:t>
            </w:r>
          </w:p>
        </w:tc>
        <w:tc>
          <w:tcPr>
            <w:tcW w:w="6946" w:type="dxa"/>
          </w:tcPr>
          <w:p w14:paraId="05B7826A" w14:textId="1AEDD3F2"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w:t>
            </w:r>
            <w:r w:rsidRPr="00186FC2">
              <w:rPr>
                <w:rFonts w:ascii="Times New Roman" w:hAnsi="Times New Roman" w:cs="Times New Roman"/>
                <w:b/>
                <w:sz w:val="24"/>
                <w:szCs w:val="24"/>
                <w:lang w:val="en-US"/>
              </w:rPr>
              <w:t>2</w:t>
            </w:r>
            <w:r w:rsidRPr="00186FC2">
              <w:rPr>
                <w:rFonts w:ascii="Times New Roman" w:hAnsi="Times New Roman" w:cs="Times New Roman"/>
                <w:b/>
                <w:sz w:val="24"/>
                <w:szCs w:val="24"/>
                <w:lang w:val="en-US"/>
              </w:rPr>
              <w:t>.</w:t>
            </w:r>
          </w:p>
          <w:p w14:paraId="2D496964" w14:textId="77777777" w:rsidR="00DA29A1" w:rsidRPr="00186FC2" w:rsidRDefault="00DA29A1" w:rsidP="00DA29A1">
            <w:pPr>
              <w:tabs>
                <w:tab w:val="left" w:pos="1276"/>
              </w:tabs>
              <w:rPr>
                <w:rFonts w:ascii="Times New Roman" w:hAnsi="Times New Roman" w:cs="Times New Roman"/>
                <w:bCs/>
                <w:sz w:val="24"/>
                <w:szCs w:val="24"/>
                <w:lang w:val="kk-KZ"/>
              </w:rPr>
            </w:pPr>
            <w:r w:rsidRPr="00186FC2">
              <w:rPr>
                <w:rFonts w:ascii="Times New Roman" w:hAnsi="Times New Roman" w:cs="Times New Roman"/>
                <w:bCs/>
                <w:sz w:val="24"/>
                <w:szCs w:val="24"/>
                <w:lang w:val="kk-KZ"/>
              </w:rPr>
              <w:t>Жеке бастық, әлеуметтік, іскер сфералардағы қатынастардың бұзылу себептері - эссе.</w:t>
            </w:r>
          </w:p>
          <w:p w14:paraId="5E8DFBEC" w14:textId="745CEB0E" w:rsidR="000D46C1" w:rsidRPr="00186FC2" w:rsidRDefault="00DA29A1" w:rsidP="00DA29A1">
            <w:pPr>
              <w:spacing w:after="0" w:line="240" w:lineRule="auto"/>
              <w:jc w:val="both"/>
              <w:rPr>
                <w:rFonts w:ascii="Times New Roman" w:hAnsi="Times New Roman" w:cs="Times New Roman"/>
                <w:sz w:val="24"/>
                <w:szCs w:val="24"/>
                <w:lang w:val="kk-KZ"/>
              </w:rPr>
            </w:pPr>
            <w:r w:rsidRPr="00186FC2">
              <w:rPr>
                <w:rFonts w:ascii="Times New Roman" w:hAnsi="Times New Roman" w:cs="Times New Roman"/>
                <w:bCs/>
                <w:sz w:val="24"/>
                <w:szCs w:val="24"/>
              </w:rPr>
              <w:t xml:space="preserve">2. </w:t>
            </w:r>
            <w:proofErr w:type="spellStart"/>
            <w:r w:rsidRPr="00186FC2">
              <w:rPr>
                <w:rFonts w:ascii="Times New Roman" w:hAnsi="Times New Roman" w:cs="Times New Roman"/>
                <w:bCs/>
                <w:sz w:val="24"/>
                <w:szCs w:val="24"/>
              </w:rPr>
              <w:t>Қарым-қатынастағы</w:t>
            </w:r>
            <w:proofErr w:type="spellEnd"/>
            <w:r w:rsidRPr="00186FC2">
              <w:rPr>
                <w:rFonts w:ascii="Times New Roman" w:hAnsi="Times New Roman" w:cs="Times New Roman"/>
                <w:bCs/>
                <w:sz w:val="24"/>
                <w:szCs w:val="24"/>
              </w:rPr>
              <w:t xml:space="preserve"> агрессия </w:t>
            </w:r>
            <w:proofErr w:type="spellStart"/>
            <w:r w:rsidRPr="00186FC2">
              <w:rPr>
                <w:rFonts w:ascii="Times New Roman" w:hAnsi="Times New Roman" w:cs="Times New Roman"/>
                <w:bCs/>
                <w:sz w:val="24"/>
                <w:szCs w:val="24"/>
              </w:rPr>
              <w:t>және</w:t>
            </w:r>
            <w:proofErr w:type="spellEnd"/>
            <w:r w:rsidRPr="00186FC2">
              <w:rPr>
                <w:rFonts w:ascii="Times New Roman" w:hAnsi="Times New Roman" w:cs="Times New Roman"/>
                <w:bCs/>
                <w:sz w:val="24"/>
                <w:szCs w:val="24"/>
              </w:rPr>
              <w:t xml:space="preserve"> конфликт - реферат.</w:t>
            </w:r>
          </w:p>
        </w:tc>
        <w:tc>
          <w:tcPr>
            <w:tcW w:w="850" w:type="dxa"/>
          </w:tcPr>
          <w:p w14:paraId="080678DC" w14:textId="77777777" w:rsidR="000D46C1" w:rsidRPr="00186FC2" w:rsidRDefault="000D46C1" w:rsidP="000C64AF">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1</w:t>
            </w:r>
          </w:p>
        </w:tc>
        <w:tc>
          <w:tcPr>
            <w:tcW w:w="1227" w:type="dxa"/>
            <w:gridSpan w:val="2"/>
          </w:tcPr>
          <w:p w14:paraId="7B574784" w14:textId="03943FB8" w:rsidR="000D46C1" w:rsidRPr="00186FC2" w:rsidRDefault="00DA29A1" w:rsidP="000C64AF">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15</w:t>
            </w:r>
          </w:p>
        </w:tc>
      </w:tr>
      <w:tr w:rsidR="000D46C1" w:rsidRPr="00186FC2" w14:paraId="62327D04"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3</w:t>
            </w:r>
          </w:p>
        </w:tc>
        <w:tc>
          <w:tcPr>
            <w:tcW w:w="6946" w:type="dxa"/>
          </w:tcPr>
          <w:p w14:paraId="5A1EC642" w14:textId="77777777"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3.</w:t>
            </w:r>
          </w:p>
          <w:p w14:paraId="69A8BCAC" w14:textId="77777777" w:rsidR="00DA29A1" w:rsidRPr="00186FC2" w:rsidRDefault="00DA29A1" w:rsidP="00DA29A1">
            <w:pPr>
              <w:tabs>
                <w:tab w:val="left" w:pos="1276"/>
              </w:tabs>
              <w:rPr>
                <w:rFonts w:ascii="Times New Roman" w:hAnsi="Times New Roman" w:cs="Times New Roman"/>
                <w:bCs/>
                <w:sz w:val="24"/>
                <w:szCs w:val="24"/>
                <w:lang w:val="kk-KZ"/>
              </w:rPr>
            </w:pPr>
            <w:r w:rsidRPr="00186FC2">
              <w:rPr>
                <w:rFonts w:ascii="Times New Roman" w:hAnsi="Times New Roman" w:cs="Times New Roman"/>
                <w:bCs/>
                <w:sz w:val="24"/>
                <w:szCs w:val="24"/>
                <w:lang w:val="kk-KZ"/>
              </w:rPr>
              <w:t>1. Өзара қатынастарды орнату, психологиялық байланысқа түсу, тұлғаралық коммуникацияны сәтті жасау - психологиялық сценарий.</w:t>
            </w:r>
          </w:p>
          <w:p w14:paraId="095B0581" w14:textId="77777777" w:rsidR="00DA29A1" w:rsidRPr="00186FC2" w:rsidRDefault="00DA29A1" w:rsidP="00DA29A1">
            <w:pPr>
              <w:tabs>
                <w:tab w:val="left" w:pos="1276"/>
              </w:tabs>
              <w:rPr>
                <w:rFonts w:ascii="Times New Roman" w:hAnsi="Times New Roman" w:cs="Times New Roman"/>
                <w:bCs/>
                <w:sz w:val="24"/>
                <w:szCs w:val="24"/>
                <w:lang w:val="kk-KZ"/>
              </w:rPr>
            </w:pPr>
            <w:r w:rsidRPr="00186FC2">
              <w:rPr>
                <w:rFonts w:ascii="Times New Roman" w:hAnsi="Times New Roman" w:cs="Times New Roman"/>
                <w:bCs/>
                <w:sz w:val="24"/>
                <w:szCs w:val="24"/>
                <w:lang w:val="kk-KZ"/>
              </w:rPr>
              <w:t>2. Конфликтіні шеудің психотехнологиялары – реферат.</w:t>
            </w:r>
          </w:p>
          <w:p w14:paraId="7603579D" w14:textId="03EED260" w:rsidR="000D46C1" w:rsidRPr="00186FC2" w:rsidRDefault="00DA29A1" w:rsidP="00DA29A1">
            <w:pPr>
              <w:shd w:val="clear" w:color="auto" w:fill="FFFFFF"/>
              <w:spacing w:after="0" w:line="240" w:lineRule="auto"/>
              <w:jc w:val="both"/>
              <w:rPr>
                <w:rFonts w:ascii="Times New Roman" w:hAnsi="Times New Roman" w:cs="Times New Roman"/>
                <w:sz w:val="24"/>
                <w:szCs w:val="24"/>
                <w:lang w:val="kk-KZ"/>
              </w:rPr>
            </w:pPr>
            <w:r w:rsidRPr="00186FC2">
              <w:rPr>
                <w:rFonts w:ascii="Times New Roman" w:hAnsi="Times New Roman" w:cs="Times New Roman"/>
                <w:bCs/>
                <w:sz w:val="24"/>
                <w:szCs w:val="24"/>
                <w:lang w:val="kk-KZ"/>
              </w:rPr>
              <w:t>3. Тұлға аралық коммуникациядағы өзара түсінісу механизмдері - баяндама.</w:t>
            </w:r>
          </w:p>
        </w:tc>
        <w:tc>
          <w:tcPr>
            <w:tcW w:w="850" w:type="dxa"/>
          </w:tcPr>
          <w:p w14:paraId="79450E27" w14:textId="77777777" w:rsidR="000D46C1" w:rsidRPr="00186FC2"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286E4F9E" w:rsidR="000D46C1" w:rsidRPr="00186FC2" w:rsidRDefault="00DA29A1" w:rsidP="007961A4">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 xml:space="preserve"> 15</w:t>
            </w:r>
          </w:p>
        </w:tc>
      </w:tr>
    </w:tbl>
    <w:p w14:paraId="464F8DF6" w14:textId="77777777" w:rsidR="00F15AF3" w:rsidRPr="00186FC2" w:rsidRDefault="00F15AF3" w:rsidP="00F15AF3">
      <w:pPr>
        <w:spacing w:after="0" w:line="240" w:lineRule="auto"/>
        <w:rPr>
          <w:rFonts w:ascii="Times New Roman" w:hAnsi="Times New Roman" w:cs="Times New Roman"/>
          <w:sz w:val="28"/>
          <w:szCs w:val="28"/>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5EE74016"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Борба</w:t>
      </w:r>
      <w:r w:rsidR="002F77E8">
        <w:rPr>
          <w:rFonts w:ascii="Times New Roman" w:hAnsi="Times New Roman" w:cs="Times New Roman"/>
          <w:b/>
          <w:sz w:val="24"/>
          <w:szCs w:val="24"/>
          <w:lang w:val="kk-KZ"/>
        </w:rPr>
        <w:t>с</w:t>
      </w:r>
      <w:r w:rsidR="00EF3D54" w:rsidRPr="00E31B46">
        <w:rPr>
          <w:rFonts w:ascii="Times New Roman" w:hAnsi="Times New Roman" w:cs="Times New Roman"/>
          <w:b/>
          <w:sz w:val="24"/>
          <w:szCs w:val="24"/>
          <w:lang w:val="kk-KZ"/>
        </w:rPr>
        <w:t xml:space="preserve">ова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86FC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1780"/>
    <w:rsid w:val="00D21F90"/>
    <w:rsid w:val="00D25DC4"/>
    <w:rsid w:val="00D33287"/>
    <w:rsid w:val="00D35E3F"/>
    <w:rsid w:val="00D366D2"/>
    <w:rsid w:val="00D47311"/>
    <w:rsid w:val="00D55E73"/>
    <w:rsid w:val="00D70C3A"/>
    <w:rsid w:val="00D74E3A"/>
    <w:rsid w:val="00D80B20"/>
    <w:rsid w:val="00D923D3"/>
    <w:rsid w:val="00DA29A1"/>
    <w:rsid w:val="00DA59DA"/>
    <w:rsid w:val="00DD2682"/>
    <w:rsid w:val="00DD29C2"/>
    <w:rsid w:val="00DD670E"/>
    <w:rsid w:val="00DE249C"/>
    <w:rsid w:val="00DF1160"/>
    <w:rsid w:val="00E06E25"/>
    <w:rsid w:val="00E31B46"/>
    <w:rsid w:val="00E4093F"/>
    <w:rsid w:val="00E56758"/>
    <w:rsid w:val="00E60896"/>
    <w:rsid w:val="00E62AF8"/>
    <w:rsid w:val="00E66EC0"/>
    <w:rsid w:val="00E70B6F"/>
    <w:rsid w:val="00E71F21"/>
    <w:rsid w:val="00E75EE8"/>
    <w:rsid w:val="00E80BAA"/>
    <w:rsid w:val="00E85C5A"/>
    <w:rsid w:val="00E97C5B"/>
    <w:rsid w:val="00ED0207"/>
    <w:rsid w:val="00EE7515"/>
    <w:rsid w:val="00EE7A6E"/>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AF10-A1D9-452F-BABE-39D5991E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2017-10-02T02:49:00Z</cp:lastPrinted>
  <dcterms:created xsi:type="dcterms:W3CDTF">2023-09-16T08:58:00Z</dcterms:created>
  <dcterms:modified xsi:type="dcterms:W3CDTF">2023-09-16T09:17:00Z</dcterms:modified>
</cp:coreProperties>
</file>